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Style w:val="6"/>
        <w:tblW w:w="471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1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РЕПУБЛИКА СРБИЈА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АУТОНОМНА ПОКРАЈИНА ВОЈВОДИНА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ОПШТИНА СРБОБРАН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ПРЕДСЕДНИК ОПШТИНЕ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Број: 55-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hu-HU"/>
              </w:rPr>
              <w:t>6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/2019-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bs-Latn-BA"/>
              </w:rPr>
              <w:t>II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Датум: 30</w:t>
            </w:r>
            <w:bookmarkStart w:id="0" w:name="_GoBack"/>
            <w:bookmarkEnd w:id="0"/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.08.2019. године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21480 Србобран, Трг Слободе 2</w:t>
            </w:r>
          </w:p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Тел: 021/730-020; факс: 021/731-079</w:t>
            </w:r>
          </w:p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E-mail: srbobran@eunet.rs</w:t>
            </w:r>
          </w:p>
        </w:tc>
      </w:tr>
    </w:tbl>
    <w:p>
      <w:pPr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ind w:firstLine="72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На основу члана 4. Правилника о начину, поступку и критеријумима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з</w:t>
      </w:r>
      <w:r>
        <w:rPr>
          <w:rFonts w:hint="default" w:ascii="Times New Roman" w:hAnsi="Times New Roman" w:cs="Times New Roman"/>
          <w:sz w:val="22"/>
          <w:szCs w:val="22"/>
        </w:rPr>
        <w:t xml:space="preserve">а остваривање права на доделу средстава из буџета општине Србобран за реализацију програма рада и пројеката удружења у области социјалне и здравствене заштите и осталих удружења („Службени лист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О</w:t>
      </w:r>
      <w:r>
        <w:rPr>
          <w:rFonts w:hint="default" w:ascii="Times New Roman" w:hAnsi="Times New Roman" w:cs="Times New Roman"/>
          <w:sz w:val="22"/>
          <w:szCs w:val="22"/>
        </w:rPr>
        <w:t>пштине Србобран“</w:t>
      </w:r>
      <w:r>
        <w:rPr>
          <w:rFonts w:hint="default" w:ascii="Times New Roman" w:hAnsi="Times New Roman" w:cs="Times New Roman"/>
          <w:sz w:val="22"/>
          <w:szCs w:val="22"/>
          <w:lang w:val="en-U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број: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21/2014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,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7/2015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и 2/2019</w:t>
      </w:r>
      <w:r>
        <w:rPr>
          <w:rFonts w:hint="default" w:ascii="Times New Roman" w:hAnsi="Times New Roman" w:cs="Times New Roman"/>
          <w:sz w:val="22"/>
          <w:szCs w:val="22"/>
        </w:rPr>
        <w:t xml:space="preserve">),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у даљем тексту: Правилник, </w:t>
      </w:r>
      <w:r>
        <w:rPr>
          <w:rFonts w:hint="default" w:ascii="Times New Roman" w:hAnsi="Times New Roman" w:cs="Times New Roman"/>
          <w:sz w:val="22"/>
          <w:szCs w:val="22"/>
        </w:rPr>
        <w:t xml:space="preserve">Одлуке о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буџету</w:t>
      </w:r>
      <w:r>
        <w:rPr>
          <w:rFonts w:hint="default" w:ascii="Times New Roman" w:hAnsi="Times New Roman" w:cs="Times New Roman"/>
          <w:sz w:val="22"/>
          <w:szCs w:val="22"/>
        </w:rPr>
        <w:t xml:space="preserve"> општине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Србобран</w:t>
      </w:r>
      <w:r>
        <w:rPr>
          <w:rFonts w:hint="default" w:ascii="Times New Roman" w:hAnsi="Times New Roman" w:cs="Times New Roman"/>
          <w:sz w:val="22"/>
          <w:szCs w:val="22"/>
        </w:rPr>
        <w:t xml:space="preserve"> за 201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9</w:t>
      </w:r>
      <w:r>
        <w:rPr>
          <w:rFonts w:hint="default" w:ascii="Times New Roman" w:hAnsi="Times New Roman" w:cs="Times New Roman"/>
          <w:sz w:val="22"/>
          <w:szCs w:val="22"/>
        </w:rPr>
        <w:t xml:space="preserve">. годину („Сл. лист општине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Србобран</w:t>
      </w:r>
      <w:r>
        <w:rPr>
          <w:rFonts w:hint="default" w:ascii="Times New Roman" w:hAnsi="Times New Roman" w:cs="Times New Roman"/>
          <w:sz w:val="22"/>
          <w:szCs w:val="22"/>
        </w:rPr>
        <w:t xml:space="preserve">“, број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26/2018 и 8/2019</w:t>
      </w:r>
      <w:r>
        <w:rPr>
          <w:rFonts w:hint="default" w:ascii="Times New Roman" w:hAnsi="Times New Roman" w:cs="Times New Roman"/>
          <w:sz w:val="22"/>
          <w:szCs w:val="22"/>
        </w:rPr>
        <w:t>)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и члана 63. Статута општине Србобран (“Службени лист општине Србобран” број 4/2019), п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редседник Општине </w:t>
      </w:r>
      <w:r>
        <w:rPr>
          <w:rFonts w:hint="default" w:ascii="Times New Roman" w:hAnsi="Times New Roman" w:cs="Times New Roman"/>
          <w:sz w:val="22"/>
          <w:szCs w:val="22"/>
        </w:rPr>
        <w:t>Србобран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доноси</w:t>
      </w:r>
      <w:r>
        <w:rPr>
          <w:rFonts w:hint="default" w:ascii="Times New Roman" w:hAnsi="Times New Roman" w:cs="Times New Roman"/>
          <w:sz w:val="22"/>
          <w:szCs w:val="22"/>
        </w:rPr>
        <w:t xml:space="preserve"> </w:t>
      </w:r>
    </w:p>
    <w:p>
      <w:pPr>
        <w:spacing w:after="0"/>
        <w:ind w:firstLine="72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jc w:val="center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ОДЛУКУ</w:t>
      </w:r>
    </w:p>
    <w:p>
      <w:pPr>
        <w:jc w:val="center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О РАСПИСИВАЊУ ЈАВН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ОГ</w:t>
      </w:r>
      <w:r>
        <w:rPr>
          <w:rFonts w:hint="default" w:ascii="Times New Roman" w:hAnsi="Times New Roman" w:cs="Times New Roman"/>
          <w:sz w:val="22"/>
          <w:szCs w:val="22"/>
        </w:rPr>
        <w:t xml:space="preserve"> КОНКУРС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А </w:t>
      </w:r>
      <w:r>
        <w:rPr>
          <w:rFonts w:ascii="Times New Roman" w:hAnsi="Times New Roman" w:cs="Times New Roman"/>
          <w:sz w:val="22"/>
          <w:szCs w:val="22"/>
        </w:rPr>
        <w:t xml:space="preserve">ЗА ДОДЕЛУ СРЕДСТАВА ИЗ БУЏЕТА ОПШТИНЕ СРБОБРАН </w:t>
      </w:r>
    </w:p>
    <w:p>
      <w:pPr>
        <w:jc w:val="center"/>
        <w:rPr>
          <w:rFonts w:hint="default"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ЗА РЕАЛИЗАЦИЈУ ПРОЈЕКАТА УДРУЖЕЊА У ОБЛАСТИ СОЦИЈАЛНЕ И ЗДРАВСТВЕНЕ ЗАШТИТЕ И ОСТАЛИХ УДРУЖЕЊА </w:t>
      </w:r>
      <w:r>
        <w:rPr>
          <w:rFonts w:ascii="Times New Roman" w:hAnsi="Times New Roman" w:cs="Times New Roman"/>
          <w:sz w:val="22"/>
          <w:szCs w:val="22"/>
          <w:lang w:val="sr-Cyrl-RS"/>
        </w:rPr>
        <w:t>У 2019. ГОДИНИ</w:t>
      </w:r>
    </w:p>
    <w:p>
      <w:pPr>
        <w:jc w:val="center"/>
        <w:rPr>
          <w:rFonts w:hint="default" w:ascii="Times New Roman" w:hAnsi="Times New Roman" w:cs="Times New Roman"/>
          <w:sz w:val="22"/>
          <w:szCs w:val="22"/>
        </w:rPr>
      </w:pPr>
    </w:p>
    <w:p>
      <w:pPr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     I 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РАСПИСУЈЕ СЕ 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јавни конкурс за доделу средстава из буџета општине Србобран, за реализацију пројеката удружења у области социјалне и здравствене заштите и осталих удружења у 2019. години</w:t>
      </w:r>
      <w:r>
        <w:rPr>
          <w:rFonts w:hint="default" w:ascii="Times New Roman" w:hAnsi="Times New Roman" w:cs="Times New Roman"/>
          <w:sz w:val="22"/>
          <w:szCs w:val="22"/>
        </w:rPr>
        <w:t>.</w:t>
      </w:r>
    </w:p>
    <w:p>
      <w:pPr>
        <w:rPr>
          <w:rFonts w:hint="default" w:ascii="Times New Roman" w:hAnsi="Times New Roman" w:cs="Times New Roman"/>
          <w:sz w:val="22"/>
          <w:szCs w:val="22"/>
        </w:rPr>
      </w:pPr>
    </w:p>
    <w:p>
      <w:pPr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      II 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 xml:space="preserve">Средства за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реализацију пројеката удружења у области социјалне и здравствене заштите и осталих удружења у 2019. години,</w:t>
      </w:r>
      <w:r>
        <w:rPr>
          <w:rFonts w:hint="default" w:ascii="Times New Roman" w:hAnsi="Times New Roman" w:cs="Times New Roman"/>
          <w:sz w:val="22"/>
          <w:szCs w:val="22"/>
        </w:rPr>
        <w:t xml:space="preserve"> обезбеђена су Одлуком о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буџету</w:t>
      </w:r>
      <w:r>
        <w:rPr>
          <w:rFonts w:hint="default" w:ascii="Times New Roman" w:hAnsi="Times New Roman" w:cs="Times New Roman"/>
          <w:sz w:val="22"/>
          <w:szCs w:val="22"/>
        </w:rPr>
        <w:t xml:space="preserve"> општине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Србобран</w:t>
      </w:r>
      <w:r>
        <w:rPr>
          <w:rFonts w:hint="default" w:ascii="Times New Roman" w:hAnsi="Times New Roman" w:cs="Times New Roman"/>
          <w:sz w:val="22"/>
          <w:szCs w:val="22"/>
        </w:rPr>
        <w:t xml:space="preserve"> за 201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9</w:t>
      </w:r>
      <w:r>
        <w:rPr>
          <w:rFonts w:hint="default" w:ascii="Times New Roman" w:hAnsi="Times New Roman" w:cs="Times New Roman"/>
          <w:sz w:val="22"/>
          <w:szCs w:val="22"/>
        </w:rPr>
        <w:t xml:space="preserve">. годину („Сл. лист општине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Србобран</w:t>
      </w:r>
      <w:r>
        <w:rPr>
          <w:rFonts w:hint="default" w:ascii="Times New Roman" w:hAnsi="Times New Roman" w:cs="Times New Roman"/>
          <w:sz w:val="22"/>
          <w:szCs w:val="22"/>
        </w:rPr>
        <w:t xml:space="preserve">“, број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26/2018 и 8/2019), у износу од </w:t>
      </w:r>
      <w:r>
        <w:rPr>
          <w:rFonts w:hint="default" w:ascii="Times New Roman" w:hAnsi="Times New Roman" w:cs="Times New Roman"/>
          <w:sz w:val="22"/>
          <w:szCs w:val="22"/>
          <w:lang w:val="bs-Latn-BA"/>
        </w:rPr>
        <w:t>500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.000,00 динара</w:t>
      </w:r>
      <w:r>
        <w:rPr>
          <w:rFonts w:hint="default" w:ascii="Times New Roman" w:hAnsi="Times New Roman" w:cs="Times New Roman"/>
          <w:sz w:val="22"/>
          <w:szCs w:val="22"/>
        </w:rPr>
        <w:t>.</w:t>
      </w:r>
    </w:p>
    <w:p>
      <w:pPr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      </w:t>
      </w:r>
    </w:p>
    <w:p>
      <w:pPr>
        <w:ind w:firstLine="420" w:firstLineChars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III 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Након објављивања ове Одлуке расписаће се јавни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конкурс за доделу средстава из буџета општине Србобран, за реализацију пројеката удружења у области социјалне и здравствене заштите и осталих удружења у 2019. години</w:t>
      </w:r>
      <w:r>
        <w:rPr>
          <w:rFonts w:hint="default" w:ascii="Times New Roman" w:hAnsi="Times New Roman" w:cs="Times New Roman"/>
          <w:sz w:val="22"/>
          <w:szCs w:val="22"/>
        </w:rPr>
        <w:t>.</w:t>
      </w:r>
    </w:p>
    <w:p>
      <w:pPr>
        <w:ind w:firstLine="420" w:firstLineChars="0"/>
        <w:rPr>
          <w:rFonts w:hint="default" w:ascii="Times New Roman" w:hAnsi="Times New Roman" w:cs="Times New Roman"/>
          <w:sz w:val="22"/>
          <w:szCs w:val="22"/>
        </w:rPr>
      </w:pPr>
    </w:p>
    <w:p>
      <w:pPr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        IV 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 xml:space="preserve">Одлуку објавити на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званичном сајту општине Србобран</w:t>
      </w:r>
      <w:r>
        <w:rPr>
          <w:rFonts w:hint="default" w:ascii="Times New Roman" w:hAnsi="Times New Roman" w:cs="Times New Roman"/>
          <w:sz w:val="22"/>
          <w:szCs w:val="22"/>
        </w:rPr>
        <w:t>.</w:t>
      </w:r>
    </w:p>
    <w:p>
      <w:pPr>
        <w:rPr>
          <w:rFonts w:hint="default" w:ascii="Times New Roman" w:hAnsi="Times New Roman" w:cs="Times New Roman"/>
          <w:sz w:val="22"/>
          <w:szCs w:val="22"/>
        </w:rPr>
      </w:pPr>
    </w:p>
    <w:p>
      <w:pPr>
        <w:rPr>
          <w:rFonts w:hint="default" w:ascii="Times New Roman" w:hAnsi="Times New Roman" w:cs="Times New Roman"/>
          <w:sz w:val="22"/>
          <w:szCs w:val="22"/>
        </w:rPr>
      </w:pPr>
    </w:p>
    <w:p>
      <w:pPr>
        <w:rPr>
          <w:rFonts w:hint="default" w:ascii="Times New Roman" w:hAnsi="Times New Roman" w:cs="Times New Roman"/>
          <w:sz w:val="22"/>
          <w:szCs w:val="22"/>
        </w:rPr>
      </w:pPr>
    </w:p>
    <w:tbl>
      <w:tblPr>
        <w:tblStyle w:val="6"/>
        <w:tblW w:w="1068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1"/>
        <w:gridCol w:w="534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1" w:type="dxa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</w:rPr>
            </w:pPr>
          </w:p>
        </w:tc>
        <w:tc>
          <w:tcPr>
            <w:tcW w:w="5341" w:type="dxa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ПРЕДСЕДНИК ОПШТИНЕ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 xml:space="preserve"> СРБОБРАН</w:t>
            </w:r>
          </w:p>
          <w:p>
            <w:pPr>
              <w:widowControl w:val="0"/>
              <w:jc w:val="center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c>
          <w:tcPr>
            <w:tcW w:w="5341" w:type="dxa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</w:rPr>
            </w:pPr>
          </w:p>
        </w:tc>
        <w:tc>
          <w:tcPr>
            <w:tcW w:w="5341" w:type="dxa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_______________________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c>
          <w:tcPr>
            <w:tcW w:w="5341" w:type="dxa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</w:rPr>
            </w:pPr>
          </w:p>
        </w:tc>
        <w:tc>
          <w:tcPr>
            <w:tcW w:w="5341" w:type="dxa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Радивој Парошки</w:t>
            </w:r>
          </w:p>
        </w:tc>
      </w:tr>
    </w:tbl>
    <w:p>
      <w:pPr>
        <w:rPr>
          <w:rFonts w:hint="default" w:ascii="Times New Roman" w:hAnsi="Times New Roman" w:cs="Times New Roman"/>
          <w:sz w:val="22"/>
          <w:szCs w:val="22"/>
        </w:rPr>
      </w:pPr>
    </w:p>
    <w:p>
      <w:pPr>
        <w:rPr>
          <w:rFonts w:hint="default" w:ascii="Times New Roman" w:hAnsi="Times New Roman" w:cs="Times New Roman"/>
          <w:sz w:val="22"/>
          <w:szCs w:val="22"/>
        </w:rPr>
      </w:pPr>
    </w:p>
    <w:p>
      <w:pPr>
        <w:rPr>
          <w:rFonts w:hint="default" w:ascii="Times New Roman" w:hAnsi="Times New Roman" w:cs="Times New Roman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sz w:val="22"/>
          <w:szCs w:val="22"/>
        </w:rPr>
        <w:t> 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                                                 </w:t>
      </w:r>
      <w:r>
        <w:rPr>
          <w:rFonts w:hint="default" w:ascii="Times New Roman" w:hAnsi="Times New Roman" w:cs="Times New Roman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                                                         </w:t>
      </w:r>
    </w:p>
    <w:p>
      <w:pPr>
        <w:rPr>
          <w:rFonts w:hint="default" w:ascii="Times New Roman" w:hAnsi="Times New Roman" w:cs="Times New Roman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                                                   </w:t>
      </w:r>
    </w:p>
    <w:p>
      <w:pPr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                                                                                                                </w:t>
      </w:r>
    </w:p>
    <w:p>
      <w:pPr>
        <w:rPr>
          <w:rFonts w:hint="default" w:ascii="Times New Roman" w:hAnsi="Times New Roman" w:cs="Times New Roman"/>
          <w:sz w:val="22"/>
          <w:szCs w:val="22"/>
        </w:rPr>
      </w:pPr>
    </w:p>
    <w:sectPr>
      <w:pgSz w:w="11906" w:h="16838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swiss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decorative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roman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imSun">
    <w:panose1 w:val="02010600030101010101"/>
    <w:charset w:val="86"/>
    <w:family w:val="decorative"/>
    <w:pitch w:val="default"/>
    <w:sig w:usb0="00000003" w:usb1="288F0000" w:usb2="00000006" w:usb3="00000000" w:csb0="00040001" w:csb1="00000000"/>
  </w:font>
  <w:font w:name="Open 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">
    <w:panose1 w:val="020F0502020204030204"/>
    <w:charset w:val="86"/>
    <w:family w:val="decorative"/>
    <w:pitch w:val="default"/>
    <w:sig w:usb0="E00002FF" w:usb1="4000ACFF" w:usb2="00000001" w:usb3="00000000" w:csb0="2000019F" w:csb1="0000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decorative"/>
    <w:pitch w:val="default"/>
    <w:sig w:usb0="E1002EFF" w:usb1="C000605B" w:usb2="00000029" w:usb3="00000000" w:csb0="200101FF" w:csb1="20280000"/>
  </w:font>
  <w:font w:name="Calibri">
    <w:panose1 w:val="020F0502020204030204"/>
    <w:charset w:val="86"/>
    <w:family w:val="roman"/>
    <w:pitch w:val="default"/>
    <w:sig w:usb0="E00002FF" w:usb1="4000ACFF" w:usb2="00000001" w:usb3="00000000" w:csb0="2000019F" w:csb1="0000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Calibri">
    <w:panose1 w:val="020F0502020204030204"/>
    <w:charset w:val="86"/>
    <w:family w:val="modern"/>
    <w:pitch w:val="default"/>
    <w:sig w:usb0="E00002FF" w:usb1="4000ACFF" w:usb2="00000001" w:usb3="00000000" w:csb0="2000019F" w:csb1="0000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modern"/>
    <w:pitch w:val="default"/>
    <w:sig w:usb0="E1002EFF" w:usb1="C000605B" w:usb2="00000029" w:usb3="00000000" w:csb0="200101FF" w:csb1="2028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imSun">
    <w:panose1 w:val="02010600030101010101"/>
    <w:charset w:val="86"/>
    <w:family w:val="roman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modern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swiss"/>
    <w:pitch w:val="default"/>
    <w:sig w:usb0="00000003" w:usb1="288F0000" w:usb2="00000006" w:usb3="00000000" w:csb0="00040001" w:csb1="00000000"/>
  </w:font>
  <w:font w:name="Verdana">
    <w:panose1 w:val="020B0604030504040204"/>
    <w:charset w:val="00"/>
    <w:family w:val="roman"/>
    <w:pitch w:val="default"/>
    <w:sig w:usb0="A10006FF" w:usb1="4000205B" w:usb2="00000010" w:usb3="00000000" w:csb0="2000019F" w:csb1="00000000"/>
  </w:font>
  <w:font w:name="Helv Ciril">
    <w:altName w:val="Courier New"/>
    <w:panose1 w:val="00000000000000000000"/>
    <w:charset w:val="00"/>
    <w:family w:val="roman"/>
    <w:pitch w:val="default"/>
    <w:sig w:usb0="00000000" w:usb1="00000000" w:usb2="00000000" w:usb3="00000000" w:csb0="00000009" w:csb1="00000000"/>
  </w:font>
  <w:font w:name="YU C Miroslavljeva">
    <w:altName w:val="Times New Roman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TimesRoman">
    <w:altName w:val="Times New Roman"/>
    <w:panose1 w:val="00000000000000000000"/>
    <w:charset w:val="00"/>
    <w:family w:val="auto"/>
    <w:pitch w:val="default"/>
    <w:sig w:usb0="00000000" w:usb1="00000000" w:usb2="00000000" w:usb3="00000000" w:csb0="00000009" w:csb1="00000000"/>
  </w:font>
  <w:font w:name="Mangal">
    <w:panose1 w:val="02040503050203030202"/>
    <w:charset w:val="00"/>
    <w:family w:val="auto"/>
    <w:pitch w:val="default"/>
    <w:sig w:usb0="00008003" w:usb1="00000000" w:usb2="00000000" w:usb3="00000000" w:csb0="00000001" w:csb1="00000000"/>
  </w:font>
  <w:font w:name="Arial Narrow">
    <w:panose1 w:val="020B0606020202030204"/>
    <w:charset w:val="00"/>
    <w:family w:val="roman"/>
    <w:pitch w:val="default"/>
    <w:sig w:usb0="00000287" w:usb1="00000800" w:usb2="00000000" w:usb3="00000000" w:csb0="2000009F" w:csb1="DFD70000"/>
  </w:font>
  <w:font w:name="MS Mincho">
    <w:panose1 w:val="02020609040205080304"/>
    <w:charset w:val="80"/>
    <w:family w:val="swiss"/>
    <w:pitch w:val="default"/>
    <w:sig w:usb0="E00002FF" w:usb1="6AC7FDFB" w:usb2="08000012" w:usb3="00000000" w:csb0="4002009F" w:csb1="DFD70000"/>
  </w:font>
  <w:font w:name="Tahoma">
    <w:panose1 w:val="020B0604030504040204"/>
    <w:charset w:val="CC"/>
    <w:family w:val="roman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modern"/>
    <w:pitch w:val="default"/>
    <w:sig w:usb0="A10006FF" w:usb1="4000205B" w:usb2="00000010" w:usb3="00000000" w:csb0="2000019F" w:csb1="00000000"/>
  </w:font>
  <w:font w:name="Helv Ciril">
    <w:altName w:val="Courier New"/>
    <w:panose1 w:val="00000000000000000000"/>
    <w:charset w:val="00"/>
    <w:family w:val="modern"/>
    <w:pitch w:val="default"/>
    <w:sig w:usb0="00000000" w:usb1="00000000" w:usb2="00000000" w:usb3="00000000" w:csb0="00000009" w:csb1="00000000"/>
  </w:font>
  <w:font w:name="YU C Miroslavljeva">
    <w:altName w:val="Times New Roman"/>
    <w:panose1 w:val="00000000000000000000"/>
    <w:charset w:val="00"/>
    <w:family w:val="decorative"/>
    <w:pitch w:val="default"/>
    <w:sig w:usb0="00000000" w:usb1="00000000" w:usb2="00000000" w:usb3="00000000" w:csb0="00000001" w:csb1="00000000"/>
  </w:font>
  <w:font w:name="Arial Unicode MS">
    <w:panose1 w:val="020B0604020202020204"/>
    <w:charset w:val="86"/>
    <w:family w:val="decorative"/>
    <w:pitch w:val="default"/>
    <w:sig w:usb0="FFFFFFFF" w:usb1="E9FFFFFF" w:usb2="0000003F" w:usb3="00000000" w:csb0="603F01FF" w:csb1="FFFF0000"/>
  </w:font>
  <w:font w:name="Arial Narrow">
    <w:panose1 w:val="020B0606020202030204"/>
    <w:charset w:val="00"/>
    <w:family w:val="modern"/>
    <w:pitch w:val="default"/>
    <w:sig w:usb0="00000287" w:usb1="00000800" w:usb2="00000000" w:usb3="00000000" w:csb0="2000009F" w:csb1="DFD70000"/>
  </w:font>
  <w:font w:name="MS Mincho">
    <w:panose1 w:val="02020609040205080304"/>
    <w:charset w:val="80"/>
    <w:family w:val="decorative"/>
    <w:pitch w:val="default"/>
    <w:sig w:usb0="E00002FF" w:usb1="6AC7FDFB" w:usb2="08000012" w:usb3="00000000" w:csb0="4002009F" w:csb1="DFD70000"/>
  </w:font>
  <w:font w:name="Tahoma">
    <w:panose1 w:val="020B0604030504040204"/>
    <w:charset w:val="CC"/>
    <w:family w:val="modern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Helv Ciril">
    <w:altName w:val="Courier New"/>
    <w:panose1 w:val="00000000000000000000"/>
    <w:charset w:val="00"/>
    <w:family w:val="swiss"/>
    <w:pitch w:val="default"/>
    <w:sig w:usb0="00000000" w:usb1="00000000" w:usb2="00000000" w:usb3="00000000" w:csb0="00000009" w:csb1="00000000"/>
  </w:font>
  <w:font w:name="YU C Miroslavljeva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MS Mincho">
    <w:panose1 w:val="02020609040205080304"/>
    <w:charset w:val="80"/>
    <w:family w:val="roman"/>
    <w:pitch w:val="default"/>
    <w:sig w:usb0="E00002FF" w:usb1="6AC7FDFB" w:usb2="08000012" w:usb3="00000000" w:csb0="4002009F" w:csb1="DFD7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decorative"/>
    <w:pitch w:val="default"/>
    <w:sig w:usb0="A10006FF" w:usb1="4000205B" w:usb2="00000010" w:usb3="00000000" w:csb0="2000019F" w:csb1="00000000"/>
  </w:font>
  <w:font w:name="Helv Ciril">
    <w:altName w:val="Courier New"/>
    <w:panose1 w:val="00000000000000000000"/>
    <w:charset w:val="00"/>
    <w:family w:val="decorative"/>
    <w:pitch w:val="default"/>
    <w:sig w:usb0="00000000" w:usb1="00000000" w:usb2="00000000" w:usb3="00000000" w:csb0="00000009" w:csb1="00000000"/>
  </w:font>
  <w:font w:name="YU C Miroslavljeva">
    <w:altName w:val="Times New Roman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Arial Unicode MS">
    <w:panose1 w:val="020B0604020202020204"/>
    <w:charset w:val="86"/>
    <w:family w:val="modern"/>
    <w:pitch w:val="default"/>
    <w:sig w:usb0="FFFFFFFF" w:usb1="E9FFFFFF" w:usb2="0000003F" w:usb3="00000000" w:csb0="603F01FF" w:csb1="FFFF0000"/>
  </w:font>
  <w:font w:name="Arial Narrow">
    <w:panose1 w:val="020B0606020202030204"/>
    <w:charset w:val="00"/>
    <w:family w:val="decorative"/>
    <w:pitch w:val="default"/>
    <w:sig w:usb0="00000287" w:usb1="00000800" w:usb2="00000000" w:usb3="00000000" w:csb0="2000009F" w:csb1="DFD70000"/>
  </w:font>
  <w:font w:name="MS Mincho">
    <w:panose1 w:val="02020609040205080304"/>
    <w:charset w:val="80"/>
    <w:family w:val="modern"/>
    <w:pitch w:val="default"/>
    <w:sig w:usb0="E00002FF" w:usb1="6AC7FDFB" w:usb2="08000012" w:usb3="00000000" w:csb0="4002009F" w:csb1="DFD70000"/>
  </w:font>
  <w:font w:name="Tahoma">
    <w:panose1 w:val="020B0604030504040204"/>
    <w:charset w:val="CC"/>
    <w:family w:val="decorative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36466F"/>
    <w:rsid w:val="02286ED2"/>
    <w:rsid w:val="0953491C"/>
    <w:rsid w:val="1E16424A"/>
    <w:rsid w:val="1F210E47"/>
    <w:rsid w:val="23A7364E"/>
    <w:rsid w:val="2ED25AEA"/>
    <w:rsid w:val="33BD199B"/>
    <w:rsid w:val="33E35236"/>
    <w:rsid w:val="37912B05"/>
    <w:rsid w:val="3C340B13"/>
    <w:rsid w:val="45CD39CD"/>
    <w:rsid w:val="5036466F"/>
    <w:rsid w:val="643B4166"/>
    <w:rsid w:val="772D04C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qFormat/>
    <w:uiPriority w:val="0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  <w:style w:type="character" w:styleId="4">
    <w:name w:val="Strong"/>
    <w:basedOn w:val="3"/>
    <w:qFormat/>
    <w:uiPriority w:val="0"/>
    <w:rPr>
      <w:b/>
      <w:bCs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2018-01-26T09:08:00Z</dcterms:created>
  <dc:creator>dora</dc:creator>
  <cp:lastModifiedBy>dora</cp:lastModifiedBy>
  <cp:lastPrinted>2018-02-28T10:09:00Z</cp:lastPrinted>
  <dcterms:modified xsi:type="dcterms:W3CDTF">2019-08-30T09:30:54Z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2057-10.1.0.5452</vt:lpwstr>
  </property>
</Properties>
</file>